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5F4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075105" wp14:editId="6EBC1DA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D9A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79"/>
      </w:tblGrid>
      <w:tr w:rsidR="00000000" w14:paraId="17551A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1A1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0896E" w14:textId="6DBCD16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183307">
              <w:rPr>
                <w:rStyle w:val="Forte"/>
                <w:rFonts w:eastAsia="Times New Roman"/>
              </w:rPr>
              <w:t xml:space="preserve"> 13/10/2025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27839F59" w14:textId="77777777" w:rsidR="00183307" w:rsidRDefault="00183307">
      <w:pPr>
        <w:pStyle w:val="NormalWeb"/>
        <w:rPr>
          <w:rStyle w:val="Forte"/>
        </w:rPr>
      </w:pPr>
    </w:p>
    <w:p w14:paraId="206F4160" w14:textId="7FBA4204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72BB3B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29AB4B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413E1FE" w14:textId="77777777" w:rsidR="00000000" w:rsidRDefault="00000000">
      <w:pPr>
        <w:pStyle w:val="NormalWeb"/>
      </w:pPr>
      <w:r>
        <w:rPr>
          <w:rStyle w:val="Forte"/>
        </w:rPr>
        <w:t>FACULDADE DE TECNOLOGIA PROFESSOR FRANCISCO DE MOURA – JACAREÍ</w:t>
      </w:r>
    </w:p>
    <w:p w14:paraId="19D19D6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98F2606" w14:textId="77777777" w:rsidR="00000000" w:rsidRDefault="00000000">
      <w:pPr>
        <w:pStyle w:val="NormalWeb"/>
      </w:pPr>
      <w:r>
        <w:rPr>
          <w:rStyle w:val="Forte"/>
        </w:rPr>
        <w:t>EDITAL Nº 258/13/2025 – PROCESSO Nº 136.00131333/2025–29</w:t>
      </w:r>
    </w:p>
    <w:p w14:paraId="23B265DC" w14:textId="77777777" w:rsidR="00000000" w:rsidRDefault="00000000">
      <w:pPr>
        <w:pStyle w:val="NormalWeb"/>
      </w:pPr>
      <w:r>
        <w:t> </w:t>
      </w:r>
    </w:p>
    <w:p w14:paraId="0DFA6CCF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69, DE 10/10/2025</w:t>
      </w:r>
    </w:p>
    <w:p w14:paraId="5B2D0A67" w14:textId="77777777" w:rsidR="00000000" w:rsidRDefault="00000000">
      <w:pPr>
        <w:pStyle w:val="NormalWeb"/>
      </w:pPr>
      <w:r>
        <w:t> </w:t>
      </w:r>
    </w:p>
    <w:p w14:paraId="69F4FD03" w14:textId="77777777" w:rsidR="00000000" w:rsidRDefault="00000000">
      <w:pPr>
        <w:pStyle w:val="NormalWeb"/>
      </w:pPr>
      <w:r>
        <w:t>O Coordenador da FACULDADE DE TECNOLOGIA PROFESSOR FRANCISCO DE MOURA, da cidade de JACAREÍ,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17/09/2025, expede a seguinte Portaria:</w:t>
      </w:r>
    </w:p>
    <w:p w14:paraId="769B55FF" w14:textId="77777777" w:rsidR="00000000" w:rsidRDefault="00000000">
      <w:pPr>
        <w:pStyle w:val="NormalWeb"/>
      </w:pPr>
      <w:r>
        <w:t> </w:t>
      </w:r>
    </w:p>
    <w:p w14:paraId="28EC6204" w14:textId="77777777" w:rsidR="006D6C38" w:rsidRDefault="006D6C38">
      <w:pPr>
        <w:pStyle w:val="NormalWeb"/>
      </w:pPr>
    </w:p>
    <w:p w14:paraId="307E9940" w14:textId="77777777" w:rsidR="006D6C38" w:rsidRDefault="006D6C38">
      <w:pPr>
        <w:pStyle w:val="NormalWeb"/>
      </w:pPr>
    </w:p>
    <w:p w14:paraId="74CC1AE4" w14:textId="77777777" w:rsidR="006D6C38" w:rsidRDefault="006D6C38">
      <w:pPr>
        <w:pStyle w:val="NormalWeb"/>
      </w:pPr>
    </w:p>
    <w:p w14:paraId="44A3520D" w14:textId="77777777" w:rsidR="006D6C38" w:rsidRDefault="006D6C38">
      <w:pPr>
        <w:pStyle w:val="NormalWeb"/>
      </w:pPr>
    </w:p>
    <w:p w14:paraId="468A4FC1" w14:textId="77777777" w:rsidR="006D6C38" w:rsidRDefault="006D6C38">
      <w:pPr>
        <w:pStyle w:val="NormalWeb"/>
      </w:pPr>
    </w:p>
    <w:p w14:paraId="403F05C8" w14:textId="77777777" w:rsidR="00000000" w:rsidRDefault="00000000">
      <w:pPr>
        <w:pStyle w:val="NormalWeb"/>
      </w:pPr>
      <w:r>
        <w:rPr>
          <w:rStyle w:val="Forte"/>
        </w:rPr>
        <w:lastRenderedPageBreak/>
        <w:t>COMISSÃO ESPECÍFICA</w:t>
      </w:r>
    </w:p>
    <w:p w14:paraId="4CCDA418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81D0FC7" w14:textId="1B2B29F7" w:rsidR="00000000" w:rsidRDefault="00000000">
      <w:pPr>
        <w:pStyle w:val="NormalWeb"/>
      </w:pPr>
      <w:r>
        <w:t>ARLEY FERREIRA DE SOUZA, RG.: MG7381201, PROFESSOR DE ENSINO SUPERIOR (Coordenador do Curso</w:t>
      </w:r>
      <w:r w:rsidR="006D6C38">
        <w:t>), Presidente</w:t>
      </w:r>
    </w:p>
    <w:p w14:paraId="5DF2FDB6" w14:textId="77777777" w:rsidR="00000000" w:rsidRDefault="00000000">
      <w:pPr>
        <w:pStyle w:val="NormalWeb"/>
      </w:pPr>
      <w:r>
        <w:t xml:space="preserve">DANIEL JOSE DE ANDRADE, RG.: 33011112–7, PROFESSOR DE ENSINO SUPERIOR </w:t>
      </w:r>
    </w:p>
    <w:p w14:paraId="4DFC26B4" w14:textId="77777777" w:rsidR="00000000" w:rsidRDefault="00000000">
      <w:pPr>
        <w:pStyle w:val="NormalWeb"/>
      </w:pPr>
      <w:r>
        <w:t xml:space="preserve">MATHEUS DE OLIVEIRA LORENA, RG.: 43652120–9, PROFESSOR DE ENSINO SUPERIOR </w:t>
      </w:r>
    </w:p>
    <w:p w14:paraId="5D659D55" w14:textId="77777777" w:rsidR="00000000" w:rsidRDefault="00000000">
      <w:pPr>
        <w:pStyle w:val="NormalWeb"/>
      </w:pPr>
      <w:r>
        <w:t> </w:t>
      </w:r>
    </w:p>
    <w:p w14:paraId="1E51ACD5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3E6030E2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0B402F36" w14:textId="77777777" w:rsidR="00000000" w:rsidRDefault="00000000">
      <w:pPr>
        <w:pStyle w:val="NormalWeb"/>
      </w:pPr>
      <w:r>
        <w:t>LUIZ GUSTAVO GALHARDO MENDES, RG.: 27026116–3, PROFESSOR DE ENSINO SUPERIOR, Presidente</w:t>
      </w:r>
    </w:p>
    <w:p w14:paraId="385FEDAE" w14:textId="77777777" w:rsidR="00000000" w:rsidRDefault="00000000">
      <w:pPr>
        <w:pStyle w:val="NormalWeb"/>
      </w:pPr>
      <w:r>
        <w:t xml:space="preserve">WILLIAM RIBEIRO FONSECA, RG.: 43638635–5, AGENTE TÉCNICO E ADMINISTRATIVO </w:t>
      </w:r>
    </w:p>
    <w:p w14:paraId="532DF57D" w14:textId="77777777" w:rsidR="00000000" w:rsidRDefault="00000000">
      <w:pPr>
        <w:pStyle w:val="NormalWeb"/>
      </w:pPr>
      <w:r>
        <w:t>CAROLINE FARIA ALVES SILVA, RG.: 41196772–1, AGENTE TÉCNICO E ADMINISTRATIVO</w:t>
      </w:r>
    </w:p>
    <w:p w14:paraId="252FAEFA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31587C3F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2AA3450B" w14:textId="4ECBF837" w:rsidR="00183307" w:rsidRDefault="00000000" w:rsidP="00183307">
      <w:pPr>
        <w:pStyle w:val="NormalWeb"/>
      </w:pPr>
      <w:r>
        <w:t> </w:t>
      </w:r>
    </w:p>
    <w:p w14:paraId="0D2C495E" w14:textId="5249FCE8" w:rsidR="007C1849" w:rsidRDefault="007C1849">
      <w:pPr>
        <w:pStyle w:val="NormalWeb"/>
      </w:pPr>
    </w:p>
    <w:sectPr w:rsidR="007C1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38"/>
    <w:rsid w:val="00183307"/>
    <w:rsid w:val="006D6C38"/>
    <w:rsid w:val="007C1849"/>
    <w:rsid w:val="00D1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87EC9"/>
  <w15:chartTrackingRefBased/>
  <w15:docId w15:val="{99C15C17-B959-4A48-AE58-6B061340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2025-10-10T13:31:00Z</dcterms:created>
  <dcterms:modified xsi:type="dcterms:W3CDTF">2025-10-10T13:32:00Z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2025-10-10T13:32:19Z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3687b664-7694-4074-89dc-7e99baa48b99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